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d31d73845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f592f1e6b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Driewege,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ac0598fbb47d3" /><Relationship Type="http://schemas.openxmlformats.org/officeDocument/2006/relationships/numbering" Target="/word/numbering.xml" Id="R7337d9208c224cd1" /><Relationship Type="http://schemas.openxmlformats.org/officeDocument/2006/relationships/settings" Target="/word/settings.xml" Id="R4355af28294d41bc" /><Relationship Type="http://schemas.openxmlformats.org/officeDocument/2006/relationships/image" Target="/word/media/2ea95f49-0a4e-4cf9-b9f1-82949c8a6ad3.png" Id="R07ef592f1e6b41cb" /></Relationships>
</file>