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0a27a710e4c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7bc03a821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Duine,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a0d9264d154fb0" /><Relationship Type="http://schemas.openxmlformats.org/officeDocument/2006/relationships/numbering" Target="/word/numbering.xml" Id="R2c5d0a0eda3240be" /><Relationship Type="http://schemas.openxmlformats.org/officeDocument/2006/relationships/settings" Target="/word/settings.xml" Id="Rd1db14e68a2140d2" /><Relationship Type="http://schemas.openxmlformats.org/officeDocument/2006/relationships/image" Target="/word/media/b0ad0920-65f8-478c-9c2f-881cdef6bb95.png" Id="Rc6c7bc03a821486c" /></Relationships>
</file>