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97ac9c7b8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dff25d5d1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Elslo,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d4a1fdc18488a" /><Relationship Type="http://schemas.openxmlformats.org/officeDocument/2006/relationships/numbering" Target="/word/numbering.xml" Id="R16ce03158a114046" /><Relationship Type="http://schemas.openxmlformats.org/officeDocument/2006/relationships/settings" Target="/word/settings.xml" Id="R485bc558be314d2d" /><Relationship Type="http://schemas.openxmlformats.org/officeDocument/2006/relationships/image" Target="/word/media/ac991dba-740a-4f93-a398-8c001cdddd28.png" Id="Rc75dff25d5d140b9" /></Relationships>
</file>