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06e583b1a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0d4b143bd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Ertsenrijk,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b61c57e20423f" /><Relationship Type="http://schemas.openxmlformats.org/officeDocument/2006/relationships/numbering" Target="/word/numbering.xml" Id="R2fa5eca056ba48ca" /><Relationship Type="http://schemas.openxmlformats.org/officeDocument/2006/relationships/settings" Target="/word/settings.xml" Id="R5b51e8cc28244843" /><Relationship Type="http://schemas.openxmlformats.org/officeDocument/2006/relationships/image" Target="/word/media/22e59b4d-262e-4390-b166-4c4e0b3fc8ad.png" Id="R3640d4b143bd4ca8" /></Relationships>
</file>