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47548eeb7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f53aa14dc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Evregnies,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6c8c70ff94df0" /><Relationship Type="http://schemas.openxmlformats.org/officeDocument/2006/relationships/numbering" Target="/word/numbering.xml" Id="R4b3f2f19fda64d32" /><Relationship Type="http://schemas.openxmlformats.org/officeDocument/2006/relationships/settings" Target="/word/settings.xml" Id="R6b6f8c7b47044844" /><Relationship Type="http://schemas.openxmlformats.org/officeDocument/2006/relationships/image" Target="/word/media/386e71ea-f6c0-480f-a69f-559046ca1540.png" Id="R7e4f53aa14dc4ae8" /></Relationships>
</file>