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036fd9040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df9f00e8a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Faimes,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bbb7d2e2243dc" /><Relationship Type="http://schemas.openxmlformats.org/officeDocument/2006/relationships/numbering" Target="/word/numbering.xml" Id="R8be5a09cf7304241" /><Relationship Type="http://schemas.openxmlformats.org/officeDocument/2006/relationships/settings" Target="/word/settings.xml" Id="R798578468aa64b87" /><Relationship Type="http://schemas.openxmlformats.org/officeDocument/2006/relationships/image" Target="/word/media/ac38f16f-c0d6-42d0-a3cb-ebf11e81cc99.png" Id="R6d8df9f00e8a4dfb" /></Relationships>
</file>