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467901097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c6cef12f4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595033f294c00" /><Relationship Type="http://schemas.openxmlformats.org/officeDocument/2006/relationships/numbering" Target="/word/numbering.xml" Id="R75c1c9e569ab4cf0" /><Relationship Type="http://schemas.openxmlformats.org/officeDocument/2006/relationships/settings" Target="/word/settings.xml" Id="R8dc1f060ecae480b" /><Relationship Type="http://schemas.openxmlformats.org/officeDocument/2006/relationships/image" Target="/word/media/9da6c931-16fa-44ba-b747-eb5998f66ee0.png" Id="Rc37c6cef12f44721" /></Relationships>
</file>