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248c6b301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6bf1b0962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Fooz,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e69074ec64523" /><Relationship Type="http://schemas.openxmlformats.org/officeDocument/2006/relationships/numbering" Target="/word/numbering.xml" Id="R2d8695539d084d48" /><Relationship Type="http://schemas.openxmlformats.org/officeDocument/2006/relationships/settings" Target="/word/settings.xml" Id="R8ef4e07c8a3748ef" /><Relationship Type="http://schemas.openxmlformats.org/officeDocument/2006/relationships/image" Target="/word/media/a58608d2-8999-4c0a-964f-cbe098c7ac5e.png" Id="Rc546bf1b096243eb" /></Relationships>
</file>