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1d00796c5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a13379b43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Fosse des Loups,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d2b81359c4fa4" /><Relationship Type="http://schemas.openxmlformats.org/officeDocument/2006/relationships/numbering" Target="/word/numbering.xml" Id="R3dabed61046e40c1" /><Relationship Type="http://schemas.openxmlformats.org/officeDocument/2006/relationships/settings" Target="/word/settings.xml" Id="R2767c14ea4474827" /><Relationship Type="http://schemas.openxmlformats.org/officeDocument/2006/relationships/image" Target="/word/media/02a8641e-0a01-4a14-9d91-5a700c334808.png" Id="R460a13379b434083" /></Relationships>
</file>