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f56545a4c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9e1a4b01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27a5c305e421c" /><Relationship Type="http://schemas.openxmlformats.org/officeDocument/2006/relationships/numbering" Target="/word/numbering.xml" Id="Reafa0206824e42b6" /><Relationship Type="http://schemas.openxmlformats.org/officeDocument/2006/relationships/settings" Target="/word/settings.xml" Id="Rcdc7a1d476e24757" /><Relationship Type="http://schemas.openxmlformats.org/officeDocument/2006/relationships/image" Target="/word/media/407ae4e1-6942-4308-8b50-69781d76ffce.png" Id="R5169e1a4b0154d0e" /></Relationships>
</file>