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d63f8beca441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9001e2ec984a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Gelliker Heide,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42be039e2c451d" /><Relationship Type="http://schemas.openxmlformats.org/officeDocument/2006/relationships/numbering" Target="/word/numbering.xml" Id="R9cdb872662b14b2a" /><Relationship Type="http://schemas.openxmlformats.org/officeDocument/2006/relationships/settings" Target="/word/settings.xml" Id="R776dc61c5c5c43de" /><Relationship Type="http://schemas.openxmlformats.org/officeDocument/2006/relationships/image" Target="/word/media/9b7124b8-49d5-499a-a7ba-8c7f15619e26.png" Id="R259001e2ec984ac0" /></Relationships>
</file>