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239340c2d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648adfb28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Gendron,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93d4b2b204737" /><Relationship Type="http://schemas.openxmlformats.org/officeDocument/2006/relationships/numbering" Target="/word/numbering.xml" Id="R3b2d75fdca344299" /><Relationship Type="http://schemas.openxmlformats.org/officeDocument/2006/relationships/settings" Target="/word/settings.xml" Id="R3f047e0bb25748f6" /><Relationship Type="http://schemas.openxmlformats.org/officeDocument/2006/relationships/image" Target="/word/media/b83287a5-dd31-43ce-891d-4bc7da2fdcb8.png" Id="R32a648adfb284689" /></Relationships>
</file>