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1396149b6345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c8300fe2cb4b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Huqueny,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2111daeda94c21" /><Relationship Type="http://schemas.openxmlformats.org/officeDocument/2006/relationships/numbering" Target="/word/numbering.xml" Id="R8f59607fd9d04143" /><Relationship Type="http://schemas.openxmlformats.org/officeDocument/2006/relationships/settings" Target="/word/settings.xml" Id="R7484aff760c84946" /><Relationship Type="http://schemas.openxmlformats.org/officeDocument/2006/relationships/image" Target="/word/media/f9cb3e69-7289-4ad1-9e41-422b0092f2eb.png" Id="R55c8300fe2cb4b6a" /></Relationships>
</file>