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0c1f4350a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9c565135a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Belmopan,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fc1043a6e485d" /><Relationship Type="http://schemas.openxmlformats.org/officeDocument/2006/relationships/numbering" Target="/word/numbering.xml" Id="R860630e4cdbf4df7" /><Relationship Type="http://schemas.openxmlformats.org/officeDocument/2006/relationships/settings" Target="/word/settings.xml" Id="Rfca566c20fd74e55" /><Relationship Type="http://schemas.openxmlformats.org/officeDocument/2006/relationships/image" Target="/word/media/890fb8eb-d144-4442-88be-9f6d3644d0ab.png" Id="R00e9c565135a4ad4" /></Relationships>
</file>