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0fd46fc79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f905e63ef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Agudos,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dd9e310354c23" /><Relationship Type="http://schemas.openxmlformats.org/officeDocument/2006/relationships/numbering" Target="/word/numbering.xml" Id="R620e857720b7445e" /><Relationship Type="http://schemas.openxmlformats.org/officeDocument/2006/relationships/settings" Target="/word/settings.xml" Id="R15a079c97ec3482b" /><Relationship Type="http://schemas.openxmlformats.org/officeDocument/2006/relationships/image" Target="/word/media/063159c1-9c2f-44c1-b602-49b7c1ccf960.png" Id="Rbf6f905e63ef42bf" /></Relationships>
</file>