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9b2a2114b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3a49799e0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Amaraji,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e6f20ed8f4aef" /><Relationship Type="http://schemas.openxmlformats.org/officeDocument/2006/relationships/numbering" Target="/word/numbering.xml" Id="R52870ca52e53409b" /><Relationship Type="http://schemas.openxmlformats.org/officeDocument/2006/relationships/settings" Target="/word/settings.xml" Id="Re35924e9d6544bd3" /><Relationship Type="http://schemas.openxmlformats.org/officeDocument/2006/relationships/image" Target="/word/media/965a99cc-bb7d-4549-afda-b7e2cc40d67d.png" Id="R40b3a49799e04023" /></Relationships>
</file>