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91675363c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dc17aa09b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 do Corda,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b13c2b43f4d09" /><Relationship Type="http://schemas.openxmlformats.org/officeDocument/2006/relationships/numbering" Target="/word/numbering.xml" Id="R4fa52acd43084f17" /><Relationship Type="http://schemas.openxmlformats.org/officeDocument/2006/relationships/settings" Target="/word/settings.xml" Id="R77dcfd996700457e" /><Relationship Type="http://schemas.openxmlformats.org/officeDocument/2006/relationships/image" Target="/word/media/9bb78ea6-e1d8-4d57-9c51-7686eb0f2d31.png" Id="Rfc1dc17aa09b4caa" /></Relationships>
</file>