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9e10e38f5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e34b2de71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Campina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3c7a16ce84bd1" /><Relationship Type="http://schemas.openxmlformats.org/officeDocument/2006/relationships/numbering" Target="/word/numbering.xml" Id="R368793e5fb484ce5" /><Relationship Type="http://schemas.openxmlformats.org/officeDocument/2006/relationships/settings" Target="/word/settings.xml" Id="R62513256efbe4aa7" /><Relationship Type="http://schemas.openxmlformats.org/officeDocument/2006/relationships/image" Target="/word/media/5d13de66-d950-4f3e-9b16-1c5a25f46790.png" Id="Rc83e34b2de7140d7" /></Relationships>
</file>