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d9b93b300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04895fe0943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Goncalves,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d5890b68a4523" /><Relationship Type="http://schemas.openxmlformats.org/officeDocument/2006/relationships/numbering" Target="/word/numbering.xml" Id="R3a98574f78a84793" /><Relationship Type="http://schemas.openxmlformats.org/officeDocument/2006/relationships/settings" Target="/word/settings.xml" Id="R2db7ccbc26814ae1" /><Relationship Type="http://schemas.openxmlformats.org/officeDocument/2006/relationships/image" Target="/word/media/8b5392bd-27c9-49da-9ca4-9db62a82a88c.png" Id="Rd6704895fe0943b0" /></Relationships>
</file>