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3b50bd4da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780cc5363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Ilha Comprida,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6db3065e94c48" /><Relationship Type="http://schemas.openxmlformats.org/officeDocument/2006/relationships/numbering" Target="/word/numbering.xml" Id="R3eedc6954ded44ac" /><Relationship Type="http://schemas.openxmlformats.org/officeDocument/2006/relationships/settings" Target="/word/settings.xml" Id="R5a6e63521b65481b" /><Relationship Type="http://schemas.openxmlformats.org/officeDocument/2006/relationships/image" Target="/word/media/2470fd25-cb13-40e3-a624-cd8243afa225.png" Id="Rd48780cc53634b05" /></Relationships>
</file>