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c5ba7757f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793ae3e7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Jequitinhonha,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0a9d96b9d4f25" /><Relationship Type="http://schemas.openxmlformats.org/officeDocument/2006/relationships/numbering" Target="/word/numbering.xml" Id="R62c7b51fe5014eaa" /><Relationship Type="http://schemas.openxmlformats.org/officeDocument/2006/relationships/settings" Target="/word/settings.xml" Id="Re587afad7d924396" /><Relationship Type="http://schemas.openxmlformats.org/officeDocument/2006/relationships/image" Target="/word/media/58e72eee-eb6e-4914-8abd-20ac82ba725e.png" Id="R350793ae3e7149bb" /></Relationships>
</file>