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8c0b43ada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e860b4d53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da Prata,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a3becda934a51" /><Relationship Type="http://schemas.openxmlformats.org/officeDocument/2006/relationships/numbering" Target="/word/numbering.xml" Id="Rba374d4017d240c8" /><Relationship Type="http://schemas.openxmlformats.org/officeDocument/2006/relationships/settings" Target="/word/settings.xml" Id="Rf7b0c2cdf7054bda" /><Relationship Type="http://schemas.openxmlformats.org/officeDocument/2006/relationships/image" Target="/word/media/18a53a51-4adb-4edb-a3e0-2681be1a2f4f.png" Id="R948e860b4d534555" /></Relationships>
</file>