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14c092cc3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b04803ace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Manaus,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9ed7e361a4b96" /><Relationship Type="http://schemas.openxmlformats.org/officeDocument/2006/relationships/numbering" Target="/word/numbering.xml" Id="Rc4b4aa1e931a4795" /><Relationship Type="http://schemas.openxmlformats.org/officeDocument/2006/relationships/settings" Target="/word/settings.xml" Id="R3b8afcb959d043f0" /><Relationship Type="http://schemas.openxmlformats.org/officeDocument/2006/relationships/image" Target="/word/media/d9f65fba-7ea1-45bd-8624-06731279fecd.png" Id="Rb1cb04803ace4c2f" /></Relationships>
</file>