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f1b83452e24e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12d147941345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Maranguape,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11bfd14e8e4e1a" /><Relationship Type="http://schemas.openxmlformats.org/officeDocument/2006/relationships/numbering" Target="/word/numbering.xml" Id="R490df814f1ef412e" /><Relationship Type="http://schemas.openxmlformats.org/officeDocument/2006/relationships/settings" Target="/word/settings.xml" Id="R0553bb04e6ce4c6b" /><Relationship Type="http://schemas.openxmlformats.org/officeDocument/2006/relationships/image" Target="/word/media/d330bc04-629c-431e-9f44-d7ca5280e811.png" Id="R6012d14794134597" /></Relationships>
</file>