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24fd19f33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37745983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Miguel Pereira,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eeb8939464558" /><Relationship Type="http://schemas.openxmlformats.org/officeDocument/2006/relationships/numbering" Target="/word/numbering.xml" Id="Rc57aed1315d24ccc" /><Relationship Type="http://schemas.openxmlformats.org/officeDocument/2006/relationships/settings" Target="/word/settings.xml" Id="R65f684df05804db1" /><Relationship Type="http://schemas.openxmlformats.org/officeDocument/2006/relationships/image" Target="/word/media/e0ad003a-e86e-4d53-b6d9-33f48f0c4914.png" Id="R96cf377459834f00" /></Relationships>
</file>