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133f72fb8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887bce426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Mombuca,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0c6787a89453a" /><Relationship Type="http://schemas.openxmlformats.org/officeDocument/2006/relationships/numbering" Target="/word/numbering.xml" Id="Rd3720a7577cc4d82" /><Relationship Type="http://schemas.openxmlformats.org/officeDocument/2006/relationships/settings" Target="/word/settings.xml" Id="Rcde64e3f5ab248a5" /><Relationship Type="http://schemas.openxmlformats.org/officeDocument/2006/relationships/image" Target="/word/media/35376231-51c6-47f7-bd99-147be51bba2d.png" Id="Re85887bce4264607" /></Relationships>
</file>