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d0fd29bef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5c30c10f9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Ouro Fino,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2c162d1b04717" /><Relationship Type="http://schemas.openxmlformats.org/officeDocument/2006/relationships/numbering" Target="/word/numbering.xml" Id="R0de68e3d84ab44e4" /><Relationship Type="http://schemas.openxmlformats.org/officeDocument/2006/relationships/settings" Target="/word/settings.xml" Id="R38cdb1eee19c4861" /><Relationship Type="http://schemas.openxmlformats.org/officeDocument/2006/relationships/image" Target="/word/media/cd3dbd92-beef-4515-ba2b-f4a30c676e01.png" Id="R68d5c30c10f94755" /></Relationships>
</file>