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294f4754e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927a08619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Branca,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0b3037cba41f5" /><Relationship Type="http://schemas.openxmlformats.org/officeDocument/2006/relationships/numbering" Target="/word/numbering.xml" Id="Rb619c734cca447d2" /><Relationship Type="http://schemas.openxmlformats.org/officeDocument/2006/relationships/settings" Target="/word/settings.xml" Id="R08602782447e4c69" /><Relationship Type="http://schemas.openxmlformats.org/officeDocument/2006/relationships/image" Target="/word/media/c9c795ed-1615-4001-bc6f-11fa0aaea246.png" Id="Rd0a927a086194740" /></Relationships>
</file>