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d0e02eab6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fb3ef6515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Propria,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14e0f7797410a" /><Relationship Type="http://schemas.openxmlformats.org/officeDocument/2006/relationships/numbering" Target="/word/numbering.xml" Id="Rd40af1f08ec6432c" /><Relationship Type="http://schemas.openxmlformats.org/officeDocument/2006/relationships/settings" Target="/word/settings.xml" Id="Rf556f6a7a5e54355" /><Relationship Type="http://schemas.openxmlformats.org/officeDocument/2006/relationships/image" Target="/word/media/fab7cb38-f4b4-49fb-9e53-36889538b354.png" Id="Rb27fb3ef651540d2" /></Relationships>
</file>