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4730a98d4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73c7b459d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Queimados,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5ee0fb81a4812" /><Relationship Type="http://schemas.openxmlformats.org/officeDocument/2006/relationships/numbering" Target="/word/numbering.xml" Id="Refc54e3aa5224e8d" /><Relationship Type="http://schemas.openxmlformats.org/officeDocument/2006/relationships/settings" Target="/word/settings.xml" Id="R59518fe516574f0d" /><Relationship Type="http://schemas.openxmlformats.org/officeDocument/2006/relationships/image" Target="/word/media/a1ac466c-4502-4c19-81e6-129e244cbdc1.png" Id="R99d73c7b459d4e73" /></Relationships>
</file>