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08c4660f5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ce6946037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Viradouro,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9cf13a2ee4b04" /><Relationship Type="http://schemas.openxmlformats.org/officeDocument/2006/relationships/numbering" Target="/word/numbering.xml" Id="Rf7bc287ca68440ee" /><Relationship Type="http://schemas.openxmlformats.org/officeDocument/2006/relationships/settings" Target="/word/settings.xml" Id="R66257e750bc94c42" /><Relationship Type="http://schemas.openxmlformats.org/officeDocument/2006/relationships/image" Target="/word/media/3d9dec74-8030-4960-af81-b96577581258.png" Id="R520ce6946037431a" /></Relationships>
</file>