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f97a8cfbc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cd9e531a3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Akhmatovo,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1b2a297df45bb" /><Relationship Type="http://schemas.openxmlformats.org/officeDocument/2006/relationships/numbering" Target="/word/numbering.xml" Id="R68df042d794048cb" /><Relationship Type="http://schemas.openxmlformats.org/officeDocument/2006/relationships/settings" Target="/word/settings.xml" Id="Rd6082de690d24549" /><Relationship Type="http://schemas.openxmlformats.org/officeDocument/2006/relationships/image" Target="/word/media/4c3488fe-b2c5-4d0e-a17d-f37a41640569.png" Id="R1afcd9e531a34b04" /></Relationships>
</file>