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f006784d4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2918f5ab4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Akhryansko,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36e9f256343ff" /><Relationship Type="http://schemas.openxmlformats.org/officeDocument/2006/relationships/numbering" Target="/word/numbering.xml" Id="Ra0b0daf12c51476d" /><Relationship Type="http://schemas.openxmlformats.org/officeDocument/2006/relationships/settings" Target="/word/settings.xml" Id="R68d1ff56458e4103" /><Relationship Type="http://schemas.openxmlformats.org/officeDocument/2006/relationships/image" Target="/word/media/d4d6c41e-9bac-4b7b-8fd7-e3ff31dce63b.png" Id="Ra832918f5ab44790" /></Relationships>
</file>