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1e788e4a6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bb03d5067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d4543c5c747c9" /><Relationship Type="http://schemas.openxmlformats.org/officeDocument/2006/relationships/numbering" Target="/word/numbering.xml" Id="R286ec0c7586946d8" /><Relationship Type="http://schemas.openxmlformats.org/officeDocument/2006/relationships/settings" Target="/word/settings.xml" Id="Re5f89c454b1e41b4" /><Relationship Type="http://schemas.openxmlformats.org/officeDocument/2006/relationships/image" Target="/word/media/1b903eee-2749-4a62-b910-5a0bf367902c.png" Id="Rf02bb03d50674ff3" /></Relationships>
</file>