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7c8d8c207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3275687b1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faed685a74888" /><Relationship Type="http://schemas.openxmlformats.org/officeDocument/2006/relationships/numbering" Target="/word/numbering.xml" Id="R046ee9d76147402f" /><Relationship Type="http://schemas.openxmlformats.org/officeDocument/2006/relationships/settings" Target="/word/settings.xml" Id="R773241f11736414b" /><Relationship Type="http://schemas.openxmlformats.org/officeDocument/2006/relationships/image" Target="/word/media/8ac3aa2f-299b-4f83-acb0-8f60a47d4319.png" Id="Rf433275687b14f8d" /></Relationships>
</file>