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b251f6d7b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df0a442b1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Asenovets,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70a555f584f90" /><Relationship Type="http://schemas.openxmlformats.org/officeDocument/2006/relationships/numbering" Target="/word/numbering.xml" Id="R5157da2a3e2e4bcd" /><Relationship Type="http://schemas.openxmlformats.org/officeDocument/2006/relationships/settings" Target="/word/settings.xml" Id="Rce181e2736ae4ba3" /><Relationship Type="http://schemas.openxmlformats.org/officeDocument/2006/relationships/image" Target="/word/media/8d981763-e8a5-465c-a376-e38e680d7482.png" Id="Re68df0a442b14dc2" /></Relationships>
</file>