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4aef1636c744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56a30097d42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Bagra,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8de7e3185d4453" /><Relationship Type="http://schemas.openxmlformats.org/officeDocument/2006/relationships/numbering" Target="/word/numbering.xml" Id="R0afb2f5990a44020" /><Relationship Type="http://schemas.openxmlformats.org/officeDocument/2006/relationships/settings" Target="/word/settings.xml" Id="R172decdf1a1a4b4b" /><Relationship Type="http://schemas.openxmlformats.org/officeDocument/2006/relationships/image" Target="/word/media/a9e61e3c-9256-40b8-88b9-acbb460e62d8.png" Id="R98f56a30097d42c1" /></Relationships>
</file>