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361c8bbf9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21ae3605e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Balantsite,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8c868c8b84ab3" /><Relationship Type="http://schemas.openxmlformats.org/officeDocument/2006/relationships/numbering" Target="/word/numbering.xml" Id="R83a1597ff47545aa" /><Relationship Type="http://schemas.openxmlformats.org/officeDocument/2006/relationships/settings" Target="/word/settings.xml" Id="Rfb4f93d0d29e4894" /><Relationship Type="http://schemas.openxmlformats.org/officeDocument/2006/relationships/image" Target="/word/media/1c4122bb-a743-488f-943d-d1d02acf5c41.png" Id="Rf3221ae3605e4347" /></Relationships>
</file>