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c2e81bfeb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0e9fd378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Balgarevo,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6150180e24932" /><Relationship Type="http://schemas.openxmlformats.org/officeDocument/2006/relationships/numbering" Target="/word/numbering.xml" Id="R53b9424d7f8147c2" /><Relationship Type="http://schemas.openxmlformats.org/officeDocument/2006/relationships/settings" Target="/word/settings.xml" Id="Rc3250a8231584194" /><Relationship Type="http://schemas.openxmlformats.org/officeDocument/2006/relationships/image" Target="/word/media/b5d878b6-c4c1-4bf5-b25c-49be40f047dd.png" Id="Rd6830e9fd3784100" /></Relationships>
</file>