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90c4bc3c7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b19fc1558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Balyuvitsa,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05c7f9aa34bd8" /><Relationship Type="http://schemas.openxmlformats.org/officeDocument/2006/relationships/numbering" Target="/word/numbering.xml" Id="R4752b987b01c41ba" /><Relationship Type="http://schemas.openxmlformats.org/officeDocument/2006/relationships/settings" Target="/word/settings.xml" Id="Rc758b474708545c7" /><Relationship Type="http://schemas.openxmlformats.org/officeDocument/2006/relationships/image" Target="/word/media/1c227e83-66a9-4428-9890-ec8bd1b5dc51.png" Id="Rfd8b19fc155849c8" /></Relationships>
</file>