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58bc53bdd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6ff0b0593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Banichan,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7ddd53a27435e" /><Relationship Type="http://schemas.openxmlformats.org/officeDocument/2006/relationships/numbering" Target="/word/numbering.xml" Id="Rded3f5fa24af45ec" /><Relationship Type="http://schemas.openxmlformats.org/officeDocument/2006/relationships/settings" Target="/word/settings.xml" Id="R5b5e1ed7cd8748c6" /><Relationship Type="http://schemas.openxmlformats.org/officeDocument/2006/relationships/image" Target="/word/media/1dc8f1f4-6a8b-40ab-9379-8973b7b271db.png" Id="R2806ff0b05934ff3" /></Relationships>
</file>