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ed387abcc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37839eb2d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Barakhelite,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5d9b6d77246b1" /><Relationship Type="http://schemas.openxmlformats.org/officeDocument/2006/relationships/numbering" Target="/word/numbering.xml" Id="R7cc88419ba7a4616" /><Relationship Type="http://schemas.openxmlformats.org/officeDocument/2006/relationships/settings" Target="/word/settings.xml" Id="Rf92db0aeff9f4e9b" /><Relationship Type="http://schemas.openxmlformats.org/officeDocument/2006/relationships/image" Target="/word/media/7a46e8f8-dd68-4a95-bfbd-fed507232987.png" Id="Refe37839eb2d4ed7" /></Relationships>
</file>