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f7cd1b7ce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a5586076c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Batin,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8fdb09c0c4e87" /><Relationship Type="http://schemas.openxmlformats.org/officeDocument/2006/relationships/numbering" Target="/word/numbering.xml" Id="R9b2a1b67335f47dc" /><Relationship Type="http://schemas.openxmlformats.org/officeDocument/2006/relationships/settings" Target="/word/settings.xml" Id="Ra67d725d812f422c" /><Relationship Type="http://schemas.openxmlformats.org/officeDocument/2006/relationships/image" Target="/word/media/5f6f8bc1-3dd3-451f-9f78-825083af4a77.png" Id="R5c8a5586076c44af" /></Relationships>
</file>