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8302e116bf47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13bc5d4f4f42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Beguntsi,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42aa00885e43d2" /><Relationship Type="http://schemas.openxmlformats.org/officeDocument/2006/relationships/numbering" Target="/word/numbering.xml" Id="Rcb03822a341a4a12" /><Relationship Type="http://schemas.openxmlformats.org/officeDocument/2006/relationships/settings" Target="/word/settings.xml" Id="Ra66b86f2c6b747f6" /><Relationship Type="http://schemas.openxmlformats.org/officeDocument/2006/relationships/image" Target="/word/media/fc062db3-2252-4565-82f1-5378aa99a032.png" Id="R7013bc5d4f4f4274" /></Relationships>
</file>