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6254f25cb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b9cfb57f0e4b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Belasitsa,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989e226ff4af5" /><Relationship Type="http://schemas.openxmlformats.org/officeDocument/2006/relationships/numbering" Target="/word/numbering.xml" Id="R68d4024771db440a" /><Relationship Type="http://schemas.openxmlformats.org/officeDocument/2006/relationships/settings" Target="/word/settings.xml" Id="R987cd20be5434103" /><Relationship Type="http://schemas.openxmlformats.org/officeDocument/2006/relationships/image" Target="/word/media/e0eaffdc-388e-4bf4-aca5-a1df299def43.png" Id="R8fb9cfb57f0e4bef" /></Relationships>
</file>