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862990cf245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89ae574cab4e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Belichitsa,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6444016bfd4075" /><Relationship Type="http://schemas.openxmlformats.org/officeDocument/2006/relationships/numbering" Target="/word/numbering.xml" Id="Rb9ef6aa5c5f34941" /><Relationship Type="http://schemas.openxmlformats.org/officeDocument/2006/relationships/settings" Target="/word/settings.xml" Id="R849ce5a799c240aa" /><Relationship Type="http://schemas.openxmlformats.org/officeDocument/2006/relationships/image" Target="/word/media/e4925e98-6a5f-4b93-bbe8-ec1ef8b8bfd2.png" Id="Rb489ae574cab4edd" /></Relationships>
</file>