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f805afcc7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0bbf5945c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f2bdbc7694af0" /><Relationship Type="http://schemas.openxmlformats.org/officeDocument/2006/relationships/numbering" Target="/word/numbering.xml" Id="R7f940e88a47a4d02" /><Relationship Type="http://schemas.openxmlformats.org/officeDocument/2006/relationships/settings" Target="/word/settings.xml" Id="R20091c619c13417f" /><Relationship Type="http://schemas.openxmlformats.org/officeDocument/2006/relationships/image" Target="/word/media/19c21233-92c8-47bd-bb64-81d4ececf88a.png" Id="Re900bbf5945c4e18" /></Relationships>
</file>