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a97b4f5fc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a6663c815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Berkovski,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ecca4e17f4067" /><Relationship Type="http://schemas.openxmlformats.org/officeDocument/2006/relationships/numbering" Target="/word/numbering.xml" Id="Rf814b6b03a014082" /><Relationship Type="http://schemas.openxmlformats.org/officeDocument/2006/relationships/settings" Target="/word/settings.xml" Id="Rd64ba8af4d0c41b6" /><Relationship Type="http://schemas.openxmlformats.org/officeDocument/2006/relationships/image" Target="/word/media/f8bf684c-982f-44af-9510-1464fdde0d30.png" Id="R0b2a6663c81542b3" /></Relationships>
</file>