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c08dfe2af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1fc59ff27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Birimirtsi,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44a071fc14121" /><Relationship Type="http://schemas.openxmlformats.org/officeDocument/2006/relationships/numbering" Target="/word/numbering.xml" Id="R1bd4bbf273c14c80" /><Relationship Type="http://schemas.openxmlformats.org/officeDocument/2006/relationships/settings" Target="/word/settings.xml" Id="R21275c331da946d2" /><Relationship Type="http://schemas.openxmlformats.org/officeDocument/2006/relationships/image" Target="/word/media/847486cc-8300-4a45-938c-d6c2f8195c1f.png" Id="R9fb1fc59ff274cda" /></Relationships>
</file>