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c717c5400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82c692c7f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Bistritsa,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952369c6c4efd" /><Relationship Type="http://schemas.openxmlformats.org/officeDocument/2006/relationships/numbering" Target="/word/numbering.xml" Id="Rc4669e9571264dca" /><Relationship Type="http://schemas.openxmlformats.org/officeDocument/2006/relationships/settings" Target="/word/settings.xml" Id="R7901f9a5ad6e4d08" /><Relationship Type="http://schemas.openxmlformats.org/officeDocument/2006/relationships/image" Target="/word/media/ae2db2da-36b7-4f9c-b40a-40f58252d4db.png" Id="R21f82c692c7f4c74" /></Relationships>
</file>